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076" w:rsidRPr="00F46183" w:rsidRDefault="0013411A" w:rsidP="0013411A">
      <w:pPr>
        <w:bidi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F46183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معادل سازی</w:t>
      </w:r>
      <w:r w:rsidR="008D58F8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و استانداردهای حذفی</w:t>
      </w:r>
    </w:p>
    <w:p w:rsidR="0013411A" w:rsidRPr="00F46183" w:rsidRDefault="0013411A" w:rsidP="0013411A">
      <w:pPr>
        <w:pStyle w:val="ListParagraph"/>
        <w:numPr>
          <w:ilvl w:val="0"/>
          <w:numId w:val="1"/>
        </w:numPr>
        <w:bidi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F46183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 برق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81"/>
        <w:gridCol w:w="5907"/>
        <w:gridCol w:w="2328"/>
      </w:tblGrid>
      <w:tr w:rsidR="00B8789E" w:rsidRPr="00F46183" w:rsidTr="00B8789E">
        <w:tc>
          <w:tcPr>
            <w:tcW w:w="433" w:type="pct"/>
            <w:shd w:val="clear" w:color="auto" w:fill="D9D9D9" w:themeFill="background1" w:themeFillShade="D9"/>
          </w:tcPr>
          <w:p w:rsidR="00B8789E" w:rsidRPr="00F46183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276" w:type="pct"/>
            <w:shd w:val="clear" w:color="auto" w:fill="D9D9D9" w:themeFill="background1" w:themeFillShade="D9"/>
          </w:tcPr>
          <w:p w:rsidR="00B8789E" w:rsidRPr="00F46183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1291" w:type="pct"/>
            <w:shd w:val="clear" w:color="auto" w:fill="D9D9D9" w:themeFill="background1" w:themeFillShade="D9"/>
          </w:tcPr>
          <w:p w:rsidR="00B8789E" w:rsidRPr="00F46183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طراحی تاسیسات الکتریکی ساختمان های بلند مرتبه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215140050020011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طراحی تاسیسات الکتریکی مراکز درمانی(بیمارستان ها)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215140050020021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طراحی و شبیه سازی روشنایی مکان های باز و بسته با نرم افزار </w:t>
            </w:r>
            <w:proofErr w:type="spellStart"/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Dialux</w:t>
            </w:r>
            <w:proofErr w:type="spellEnd"/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215140050020032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طراحی روشنایی فضای باز با نرم افزار </w:t>
            </w:r>
            <w:proofErr w:type="spellStart"/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Calculux</w:t>
            </w:r>
            <w:proofErr w:type="spellEnd"/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 xml:space="preserve"> Area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215140050020041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ناظر</w:t>
            </w:r>
            <w:r w:rsidRPr="00CB302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اجرای</w:t>
            </w:r>
            <w:r w:rsidRPr="00CB302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تاسیسات</w:t>
            </w:r>
            <w:r w:rsidRPr="00CB302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الکتریکی</w:t>
            </w:r>
            <w:r w:rsidRPr="00CB302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ساختمان</w:t>
            </w:r>
            <w:r w:rsidRPr="00CB302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های</w:t>
            </w:r>
            <w:r w:rsidRPr="00CB302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مسکونی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215140050030001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نقشه كشي تأسيسات الكتريكی ساختمان  با نرم افزار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AutoCAD Electrical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311330050000021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نقشه کشی تأسیسات الکتریکی ساختمان با نرم افزار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AutoCAD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311330050000031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طراحی و اجرای سيستم های حفاظت زمين، صاعقه و كاتدی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311330050000041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طراحی و شبیه سازی مدارات فرمان و قدرت  برق صنعتی با نرم افزار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EKTS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311330050000051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طراحی تابلو بانک خازنی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311330050000061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نقشه کشی تأسيسات الکتريکی صنعتی با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AutoCAD Electrical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311330050000071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طراحی سیستم اعلان حریق با استفاده از نرم‌افزار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Alarm CAD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311330050000081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طراحی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softHyphen/>
              <w:t xml:space="preserve"> وشبیه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softHyphen/>
              <w:t>سازی آسانسور با استفاده از نرم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softHyphen/>
              <w:t xml:space="preserve"> افزار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LIFT Designer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311330050050011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نقشه کشی تاسيسات الكتريكی صنعتی  با نرم افزار </w:t>
            </w: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</w:rPr>
              <w:t>EPLAN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311330050060032</w:t>
            </w:r>
          </w:p>
        </w:tc>
      </w:tr>
      <w:tr w:rsidR="00B8789E" w:rsidRPr="00F46183" w:rsidTr="00B8789E">
        <w:tc>
          <w:tcPr>
            <w:tcW w:w="433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3276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CB302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متره و برآورد هزینه تاسیسات الکتریکی ساختمان</w:t>
            </w:r>
          </w:p>
        </w:tc>
        <w:tc>
          <w:tcPr>
            <w:tcW w:w="1291" w:type="pct"/>
          </w:tcPr>
          <w:p w:rsidR="00B8789E" w:rsidRPr="00CB302C" w:rsidRDefault="00B8789E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741120050010061</w:t>
            </w:r>
          </w:p>
        </w:tc>
      </w:tr>
    </w:tbl>
    <w:p w:rsidR="0013411A" w:rsidRPr="00F46183" w:rsidRDefault="0013411A" w:rsidP="0013411A">
      <w:pPr>
        <w:pStyle w:val="ListParagraph"/>
        <w:numPr>
          <w:ilvl w:val="0"/>
          <w:numId w:val="1"/>
        </w:numPr>
        <w:tabs>
          <w:tab w:val="left" w:pos="986"/>
        </w:tabs>
        <w:bidi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F46183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 الکترونیک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43"/>
        <w:gridCol w:w="5067"/>
        <w:gridCol w:w="3006"/>
      </w:tblGrid>
      <w:tr w:rsidR="0013411A" w:rsidRPr="00F46183" w:rsidTr="00B8789E">
        <w:tc>
          <w:tcPr>
            <w:tcW w:w="943" w:type="dxa"/>
            <w:shd w:val="clear" w:color="auto" w:fill="D9D9D9" w:themeFill="background1" w:themeFillShade="D9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67" w:type="dxa"/>
            <w:shd w:val="clear" w:color="auto" w:fill="D9D9D9" w:themeFill="background1" w:themeFillShade="D9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:rsidR="0013411A" w:rsidRPr="00F46183" w:rsidRDefault="0013411A" w:rsidP="00285834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13411A" w:rsidRPr="00F46183" w:rsidTr="00285834">
        <w:trPr>
          <w:trHeight w:val="426"/>
        </w:trPr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067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برد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الکترونیکی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یخچال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کولرهای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اسپیلت</w:t>
            </w:r>
          </w:p>
        </w:tc>
        <w:tc>
          <w:tcPr>
            <w:tcW w:w="3006" w:type="dxa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742120030000011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067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برد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الکترونیکی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پکیج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شوفاژ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گازی</w:t>
            </w:r>
          </w:p>
        </w:tc>
        <w:tc>
          <w:tcPr>
            <w:tcW w:w="3006" w:type="dxa"/>
          </w:tcPr>
          <w:p w:rsidR="0013411A" w:rsidRPr="00F46183" w:rsidRDefault="0013411A" w:rsidP="007B63F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7421200300000</w:t>
            </w:r>
            <w:r w:rsidR="007B63F8">
              <w:rPr>
                <w:rFonts w:ascii="Calibri" w:hAnsi="Calibri" w:cs="B Nazanin"/>
                <w:color w:val="000000"/>
                <w:sz w:val="24"/>
                <w:szCs w:val="24"/>
              </w:rPr>
              <w:t>2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067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گیرنده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دیجیتالی</w:t>
            </w:r>
          </w:p>
        </w:tc>
        <w:tc>
          <w:tcPr>
            <w:tcW w:w="3006" w:type="dxa"/>
          </w:tcPr>
          <w:p w:rsidR="0013411A" w:rsidRPr="00F46183" w:rsidRDefault="0013411A" w:rsidP="00E32AF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7421200300</w:t>
            </w:r>
            <w:r w:rsidR="00E32AFA">
              <w:rPr>
                <w:rFonts w:ascii="Calibri" w:hAnsi="Calibri" w:cs="B Nazanin"/>
                <w:color w:val="000000"/>
                <w:sz w:val="24"/>
                <w:szCs w:val="24"/>
              </w:rPr>
              <w:t>0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00</w:t>
            </w:r>
            <w:r w:rsidR="00E32AFA">
              <w:rPr>
                <w:rFonts w:ascii="Calibri" w:hAnsi="Calibri" w:cs="B Nazanin"/>
                <w:color w:val="000000"/>
                <w:sz w:val="24"/>
                <w:szCs w:val="24"/>
              </w:rPr>
              <w:t>6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067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تعمیرکار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تلویزیون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پیشرفته(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lcd</w:t>
            </w:r>
            <w:proofErr w:type="spellEnd"/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پلاسما</w:t>
            </w:r>
          </w:p>
        </w:tc>
        <w:tc>
          <w:tcPr>
            <w:tcW w:w="3006" w:type="dxa"/>
          </w:tcPr>
          <w:p w:rsidR="0013411A" w:rsidRPr="00F46183" w:rsidRDefault="0013411A" w:rsidP="00E32AF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7421200300</w:t>
            </w:r>
            <w:r w:rsidR="00E32AFA">
              <w:rPr>
                <w:rFonts w:ascii="Calibri" w:hAnsi="Calibri" w:cs="B Nazanin"/>
                <w:color w:val="000000"/>
                <w:sz w:val="24"/>
                <w:szCs w:val="24"/>
              </w:rPr>
              <w:t>9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00</w:t>
            </w:r>
            <w:r w:rsidR="00E32AFA">
              <w:rPr>
                <w:rFonts w:ascii="Calibri" w:hAnsi="Calibri" w:cs="B Nazanin"/>
                <w:color w:val="000000"/>
                <w:sz w:val="24"/>
                <w:szCs w:val="24"/>
              </w:rPr>
              <w:t>0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نصب و تعمیر تلویزیون های پلاسما، </w:t>
            </w:r>
            <w:proofErr w:type="spellStart"/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lcd</w:t>
            </w:r>
            <w:proofErr w:type="spellEnd"/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و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led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 سامسونگ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742120030090011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تعمیرکار دستگاه فتوکپی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742120030100001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 کار دستگاه های تکثیر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742120030120001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5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 دستگاه های دورنگار (فکس)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742120030130001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5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تعمیرکار رادیو و ضبط صوت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742120030140001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5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تعمیرکار سخت افزار تلفن همراه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742120030190002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5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تعمیرکار نرم افزار تلفن همراه 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742120030230001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5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 موبایل و تبلت سامسونگ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742120030190011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تعمیرکار دستگاه های چاپگر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742120030210001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5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 برد لباسشویی و ظرفشویی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742120030250011</w:t>
            </w:r>
          </w:p>
        </w:tc>
      </w:tr>
      <w:tr w:rsidR="0013411A" w:rsidRPr="00F46183" w:rsidTr="00285834">
        <w:tc>
          <w:tcPr>
            <w:tcW w:w="943" w:type="dxa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5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تعمیرکار دستگاه های آزمایشگاهی الکترونیک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11A" w:rsidRPr="00F46183" w:rsidRDefault="0013411A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</w:rPr>
              <w:t>742120030060001</w:t>
            </w:r>
          </w:p>
        </w:tc>
      </w:tr>
    </w:tbl>
    <w:p w:rsidR="0013411A" w:rsidRPr="00F46183" w:rsidRDefault="0013411A" w:rsidP="0013411A">
      <w:pPr>
        <w:pStyle w:val="ListParagraph"/>
        <w:tabs>
          <w:tab w:val="left" w:pos="986"/>
        </w:tabs>
        <w:bidi/>
        <w:rPr>
          <w:rFonts w:ascii="Calibri" w:hAnsi="Calibri" w:cs="B Nazanin"/>
          <w:color w:val="000000"/>
          <w:sz w:val="24"/>
          <w:szCs w:val="24"/>
          <w:rtl/>
        </w:rPr>
      </w:pPr>
    </w:p>
    <w:p w:rsidR="0013411A" w:rsidRPr="00F46183" w:rsidRDefault="0013411A" w:rsidP="0013411A">
      <w:pPr>
        <w:pStyle w:val="ListParagraph"/>
        <w:numPr>
          <w:ilvl w:val="0"/>
          <w:numId w:val="1"/>
        </w:numPr>
        <w:tabs>
          <w:tab w:val="left" w:pos="986"/>
        </w:tabs>
        <w:bidi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F46183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lastRenderedPageBreak/>
        <w:t>گروه کنترل و ابزاردقیق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43"/>
        <w:gridCol w:w="5067"/>
        <w:gridCol w:w="3006"/>
      </w:tblGrid>
      <w:tr w:rsidR="0013411A" w:rsidRPr="0013411A" w:rsidTr="00B8789E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3411A" w:rsidRPr="0013411A" w:rsidRDefault="0013411A" w:rsidP="0013411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13411A" w:rsidRPr="0013411A" w:rsidTr="00285834">
        <w:trPr>
          <w:trHeight w:val="42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کالیبراسیون ابزاردقیق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313930310010041</w:t>
            </w:r>
          </w:p>
        </w:tc>
      </w:tr>
      <w:tr w:rsidR="0013411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کاليبراسيون وسايل اندازه گيري دما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313930310010061</w:t>
            </w:r>
          </w:p>
        </w:tc>
      </w:tr>
      <w:tr w:rsidR="0013411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کاليبراسيون وسايل اندازه گيري فشار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313930310010071</w:t>
            </w:r>
          </w:p>
        </w:tc>
      </w:tr>
      <w:tr w:rsidR="0013411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مسوول کاليبراسيون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11A" w:rsidRPr="0013411A" w:rsidRDefault="0013411A" w:rsidP="0013411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313930310020001</w:t>
            </w:r>
          </w:p>
        </w:tc>
      </w:tr>
      <w:tr w:rsidR="0013411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برنامه نویسی </w:t>
            </w:r>
            <w:r w:rsidRPr="0013411A">
              <w:rPr>
                <w:rFonts w:ascii="Calibri" w:hAnsi="Calibri" w:cs="B Nazanin"/>
                <w:color w:val="000000"/>
                <w:sz w:val="24"/>
                <w:szCs w:val="24"/>
              </w:rPr>
              <w:t>PLC-S7-200</w:t>
            </w:r>
            <w:r w:rsidRPr="0013411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با دستورات پایه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1A" w:rsidRPr="0013411A" w:rsidRDefault="0013411A" w:rsidP="0013411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313930310040041</w:t>
            </w:r>
          </w:p>
        </w:tc>
      </w:tr>
      <w:tr w:rsidR="0013411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1A" w:rsidRPr="0013411A" w:rsidRDefault="0013411A" w:rsidP="0013411A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نصب تجهیزات الکتریکی باسکول جاده ای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11A" w:rsidRPr="0013411A" w:rsidRDefault="0013411A" w:rsidP="0013411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731120310000011</w:t>
            </w:r>
          </w:p>
        </w:tc>
      </w:tr>
      <w:tr w:rsidR="00BE003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3A" w:rsidRDefault="00BE003A" w:rsidP="00BE003A">
            <w:pPr>
              <w:bidi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003A" w:rsidRPr="00FC62BC" w:rsidRDefault="00BE003A" w:rsidP="00BE003A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353A86">
              <w:rPr>
                <w:rFonts w:cs="B Mitra"/>
                <w:sz w:val="24"/>
                <w:szCs w:val="24"/>
                <w:rtl/>
              </w:rPr>
              <w:t>برنامه نويسي و پيکر بندي شبکه اترنت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003A" w:rsidRDefault="00BE003A" w:rsidP="00BE00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313930310050151</w:t>
            </w:r>
          </w:p>
        </w:tc>
      </w:tr>
      <w:tr w:rsidR="00BE003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3A" w:rsidRDefault="00BE003A" w:rsidP="00BE003A">
            <w:pPr>
              <w:bidi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003A" w:rsidRPr="00556866" w:rsidRDefault="00BE003A" w:rsidP="00BE003A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556866">
              <w:rPr>
                <w:rFonts w:cs="B Mitra"/>
                <w:sz w:val="24"/>
                <w:szCs w:val="24"/>
                <w:rtl/>
              </w:rPr>
              <w:t xml:space="preserve">راه اندازي شبكه صنعتي </w:t>
            </w:r>
            <w:r w:rsidRPr="00556866">
              <w:rPr>
                <w:rFonts w:cs="B Mitra"/>
                <w:sz w:val="24"/>
                <w:szCs w:val="24"/>
              </w:rPr>
              <w:t>PROFIBUS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003A" w:rsidRDefault="00BE003A" w:rsidP="00BE00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313930310050171</w:t>
            </w:r>
          </w:p>
        </w:tc>
      </w:tr>
      <w:tr w:rsidR="00BE003A" w:rsidRPr="0013411A" w:rsidTr="00285834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3A" w:rsidRDefault="00BE003A" w:rsidP="00BE003A">
            <w:pPr>
              <w:bidi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003A" w:rsidRPr="00556866" w:rsidRDefault="00BE003A" w:rsidP="00BE003A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556866">
              <w:rPr>
                <w:rFonts w:cs="B Mitra"/>
                <w:sz w:val="24"/>
                <w:szCs w:val="24"/>
                <w:rtl/>
              </w:rPr>
              <w:t xml:space="preserve">مانیتورینگ با </w:t>
            </w:r>
            <w:r w:rsidRPr="00556866">
              <w:rPr>
                <w:rFonts w:cs="B Mitra"/>
                <w:sz w:val="24"/>
                <w:szCs w:val="24"/>
              </w:rPr>
              <w:t>WINCC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003A" w:rsidRDefault="00BE003A" w:rsidP="0077550D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313930310050</w:t>
            </w:r>
            <w:bookmarkStart w:id="0" w:name="_GoBack"/>
            <w:bookmarkEnd w:id="0"/>
            <w:r w:rsidR="0077550D">
              <w:rPr>
                <w:rFonts w:cs="B Mitra" w:hint="cs"/>
                <w:sz w:val="24"/>
                <w:szCs w:val="24"/>
                <w:rtl/>
              </w:rPr>
              <w:t>201</w:t>
            </w:r>
          </w:p>
        </w:tc>
      </w:tr>
    </w:tbl>
    <w:p w:rsidR="0013411A" w:rsidRPr="00F46183" w:rsidRDefault="0013411A" w:rsidP="0013411A">
      <w:pPr>
        <w:tabs>
          <w:tab w:val="left" w:pos="986"/>
        </w:tabs>
        <w:bidi/>
        <w:ind w:left="360"/>
        <w:rPr>
          <w:rFonts w:ascii="Calibri" w:hAnsi="Calibri" w:cs="B Nazanin"/>
          <w:color w:val="000000"/>
          <w:sz w:val="24"/>
          <w:szCs w:val="24"/>
          <w:rtl/>
        </w:rPr>
      </w:pPr>
    </w:p>
    <w:p w:rsidR="00FA3496" w:rsidRPr="00F46183" w:rsidRDefault="00875A43" w:rsidP="00875A43">
      <w:pPr>
        <w:bidi/>
        <w:ind w:left="360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F46183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-صنایع دستی (دوخت های سنتی)</w:t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659"/>
        <w:gridCol w:w="5351"/>
        <w:gridCol w:w="3006"/>
      </w:tblGrid>
      <w:tr w:rsidR="00B8789E" w:rsidRPr="00875A43" w:rsidTr="00B8789E">
        <w:trPr>
          <w:tblHeader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789E" w:rsidRPr="0013411A" w:rsidRDefault="00B8789E" w:rsidP="00B878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789E" w:rsidRPr="0013411A" w:rsidRDefault="00B8789E" w:rsidP="00B878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789E" w:rsidRPr="0013411A" w:rsidRDefault="00B8789E" w:rsidP="00B878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روبان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731820810000011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کاموا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کوبلن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وشماره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731820810000021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گلابتون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(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کمه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731820810000041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دوخت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تزئینی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قلاب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تنبور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731820810000051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قلابدوزی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رشت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731820810000071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شبکه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731820810000091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دوخت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عروسک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انسان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731820810000101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معرق کاری پارچه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731820810000131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رودوز سنتی الحاقی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731820810010001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ممقان دوزی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731820810040131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نقده 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731820810090001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سوزن دوز سنتی سنگسر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731820810100001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سوخت نگارپارچه (مقدماتی)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731820810110001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سوخت نگارپارچه ( پیشرفته)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731820810120001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پارچه ساز تزئینی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731820810160001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نمدمال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(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کچه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)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مرطوب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خشک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(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سوزنی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)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مقدماتی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731820810170001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پته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(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فطه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یا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سلسله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731820810190002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چهل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تکه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ماشین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مقدماتی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731820810250001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چهل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تکه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ماشین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پیشرفته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731820810260001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قلابدوز اصفهان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731820810270001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نمدمال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(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کچه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)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مرطوب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خشک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(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سوزنی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پیشرفته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731820810290001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گلدوزی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بعدی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(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برزیلی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731820810300001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lastRenderedPageBreak/>
              <w:t>23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سوزن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ترکمن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731820810310001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زرتشتی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731820810320001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قزاق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731820810330001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نوار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قیطان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731820810340002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بردري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ساده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حجمي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731820810360001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28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پته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قلمكار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اصفهان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731820810370001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تکه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چرخ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731820810390001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تلفيق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هنري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تكنيك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هاي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نقاشي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الياف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روي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پارچه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731820810400001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يك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نقده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731820810430001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32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قلاب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731820810560001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کتیبه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731820810580001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گلدوز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ماشینی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731820810610001</w:t>
            </w:r>
          </w:p>
        </w:tc>
      </w:tr>
      <w:tr w:rsidR="00875A43" w:rsidRPr="00875A43" w:rsidTr="00B8789E">
        <w:tc>
          <w:tcPr>
            <w:tcW w:w="659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5351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مهره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هاي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تزييني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پولك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منجوق</w:t>
            </w:r>
            <w:r w:rsidRPr="00875A4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دوز</w:t>
            </w:r>
          </w:p>
        </w:tc>
        <w:tc>
          <w:tcPr>
            <w:tcW w:w="3006" w:type="dxa"/>
          </w:tcPr>
          <w:p w:rsidR="00875A43" w:rsidRPr="00875A43" w:rsidRDefault="00875A43" w:rsidP="00875A43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875A4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731820810660001</w:t>
            </w:r>
          </w:p>
        </w:tc>
      </w:tr>
    </w:tbl>
    <w:p w:rsidR="00875A43" w:rsidRPr="00F46183" w:rsidRDefault="00875A43" w:rsidP="00875A43">
      <w:pPr>
        <w:pStyle w:val="ListParagraph"/>
        <w:bidi/>
        <w:rPr>
          <w:rFonts w:ascii="Calibri" w:hAnsi="Calibri" w:cs="B Nazanin"/>
          <w:color w:val="000000"/>
          <w:sz w:val="24"/>
          <w:szCs w:val="24"/>
          <w:rtl/>
        </w:rPr>
      </w:pPr>
    </w:p>
    <w:p w:rsidR="00F46183" w:rsidRPr="00F46183" w:rsidRDefault="00F46183" w:rsidP="00F46183">
      <w:pPr>
        <w:pStyle w:val="ListParagraph"/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F46183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-صنایع دستی 0چوب، فلز، سفال و ...)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9"/>
        <w:gridCol w:w="5351"/>
        <w:gridCol w:w="3006"/>
      </w:tblGrid>
      <w:tr w:rsidR="00B8789E" w:rsidRPr="00F46183" w:rsidTr="00B8789E">
        <w:trPr>
          <w:tblHeader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789E" w:rsidRPr="0013411A" w:rsidRDefault="00B8789E" w:rsidP="00B8789E">
            <w:pPr>
              <w:bidi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bookmarkStart w:id="1" w:name="_Hlk129336505"/>
            <w:bookmarkStart w:id="2" w:name="_Hlk129336530"/>
            <w:bookmarkStart w:id="3" w:name="_Hlk129337513"/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789E" w:rsidRPr="0013411A" w:rsidRDefault="00B8789E" w:rsidP="00B878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789E" w:rsidRPr="0013411A" w:rsidRDefault="00B8789E" w:rsidP="00B8789E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13411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پتینه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روی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فلز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721320770000011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میناکار نقاشی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721320770030001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خراش روی فلزات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721320770020001</w:t>
            </w:r>
          </w:p>
        </w:tc>
      </w:tr>
      <w:bookmarkEnd w:id="1"/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مس و پردازکاری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721320770000021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زیرلعابی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731420770000031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سازنده زی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و 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رآلات سفالی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731420770010001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مینا کار سفال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731420770020001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حکاک با فرز روی سفال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731420770030001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نقاش اکریلیک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731620830060001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کنده کار روی سفال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731420770090001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تراشکار شیشه و کریستال درجه 1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731520770040001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تراشکار شیشه و کریستال درجه 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731520770050001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قلم زنی و کنده کاری روی شیشه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731520770100001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روی چرم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731620770020001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حکاک استخوان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731620770040001</w:t>
            </w:r>
          </w:p>
        </w:tc>
      </w:tr>
      <w:bookmarkEnd w:id="2"/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منبت کار چوب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731720770010001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سازنده زیورآلات چوبی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731720770100001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قلمزن فلز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731920770080002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5351" w:type="dxa"/>
          </w:tcPr>
          <w:p w:rsidR="00F46183" w:rsidRPr="00F46183" w:rsidRDefault="00F46183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حکاک روی فلز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721320770010001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چاپ باتیک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731820810000151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lastRenderedPageBreak/>
              <w:t>21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تلفيق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هنري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تكنيك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هاي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نقاشي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الياف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روي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پارچه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73182081400001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طراح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نقاش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روی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پارچه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731820810510001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پيستوله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كار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رنگهاي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شب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تاب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713220830010001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حکاک شیشه درجه 1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731520830010001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حکاک شیشه درجه 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731520830020001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دکوراتور داخلی شیشه ای مقدماتی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731520830040001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دکوراتور داخلی شیشه ای پیشرفته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731520830030001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28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روی چوب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731620830000021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روی سفال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731620830020001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رنگ روغن بر روی مس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731620830030111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پشت شیشه ( قلم زن شیشه 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731620830180001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32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شیشه های تزئینی ( ویترای 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731620830210001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ویترای روی عکس (تیناب)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731620830210011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کاشی و سرامیک تزئینی با رنگ سرامیکی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731620830230001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لاکی (زیر لاکی)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731620830260001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روی شیشه کریستال و سرامیک با آب طلا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731620830270001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37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روی نمای مفید داخل ساختمان ( نقاش دیواری 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731620830280001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38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نقاشی و برجسته کاری روی چوب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731620830300001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39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نقش برجسته کار سفال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731620830310001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ایرانی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731620830390001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41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حجار سنگ های تزئینی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731620830430001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42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با لعاب بر روی کاشی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731620830480001</w:t>
            </w:r>
          </w:p>
        </w:tc>
      </w:tr>
      <w:tr w:rsidR="00F46183" w:rsidRPr="00F46183" w:rsidTr="00F46183">
        <w:trPr>
          <w:trHeight w:val="412"/>
        </w:trPr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برجسته کار و نقاش روی مس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731620830510001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44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چاپ و نقاش با استنسیل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731620830520001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45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خوشنویس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خودکار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شیوه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خط</w:t>
            </w: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نسخ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731620830530001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46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خوشنویسی با خودکار به شیوه خط نستعلیق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731620830530011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47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خوشنویس پیشرفته ( عالی و ممتاز 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731620830550001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48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خوشنویسی مقدماتی ( متوسط و خوش 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731620830550011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49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دیوارنویس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731620830560011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50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حاشیه نگار دور صفحه(انگ کار)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731620830600001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51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روی استخوان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731620830660001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52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گل و مرغ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731620830670001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53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نقاش قهوه خانه ای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731620830680001</w:t>
            </w:r>
          </w:p>
        </w:tc>
      </w:tr>
      <w:tr w:rsidR="00F46183" w:rsidRPr="00F46183" w:rsidTr="00F46183">
        <w:tc>
          <w:tcPr>
            <w:tcW w:w="659" w:type="dxa"/>
          </w:tcPr>
          <w:p w:rsidR="00F46183" w:rsidRPr="00F46183" w:rsidRDefault="00F46183" w:rsidP="00285834">
            <w:pP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54</w:t>
            </w:r>
          </w:p>
        </w:tc>
        <w:tc>
          <w:tcPr>
            <w:tcW w:w="5351" w:type="dxa"/>
          </w:tcPr>
          <w:p w:rsidR="00F46183" w:rsidRPr="00F46183" w:rsidRDefault="00F46183" w:rsidP="00F46183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حکاک چرم</w:t>
            </w:r>
          </w:p>
        </w:tc>
        <w:tc>
          <w:tcPr>
            <w:tcW w:w="3006" w:type="dxa"/>
          </w:tcPr>
          <w:p w:rsidR="00F46183" w:rsidRPr="00F46183" w:rsidRDefault="00F46183" w:rsidP="00285834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F46183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753620770030001</w:t>
            </w:r>
          </w:p>
        </w:tc>
      </w:tr>
      <w:bookmarkEnd w:id="3"/>
    </w:tbl>
    <w:p w:rsidR="00F46183" w:rsidRDefault="00F46183" w:rsidP="00F46183">
      <w:pPr>
        <w:pStyle w:val="ListParagraph"/>
        <w:bidi/>
        <w:rPr>
          <w:rtl/>
          <w:lang w:bidi="fa-IR"/>
        </w:rPr>
      </w:pPr>
    </w:p>
    <w:p w:rsidR="008D58F8" w:rsidRDefault="008D58F8" w:rsidP="008D58F8">
      <w:pPr>
        <w:bidi/>
        <w:ind w:left="360"/>
        <w:rPr>
          <w:rFonts w:ascii="Calibri" w:eastAsia="Times New Roman" w:hAnsi="Calibri" w:cs="B Mitra"/>
          <w:color w:val="000000"/>
          <w:sz w:val="28"/>
          <w:szCs w:val="28"/>
          <w:rtl/>
        </w:rPr>
      </w:pPr>
    </w:p>
    <w:p w:rsidR="00B8789E" w:rsidRPr="008D58F8" w:rsidRDefault="00B8789E" w:rsidP="008D58F8">
      <w:pPr>
        <w:bidi/>
        <w:ind w:left="360"/>
        <w:rPr>
          <w:rFonts w:ascii="Calibri" w:eastAsia="Times New Roman" w:hAnsi="Calibri" w:cs="B Mitra"/>
          <w:color w:val="000000"/>
          <w:sz w:val="28"/>
          <w:szCs w:val="28"/>
        </w:rPr>
      </w:pPr>
      <w:r w:rsidRPr="008D58F8">
        <w:rPr>
          <w:rFonts w:ascii="Calibri" w:eastAsia="Times New Roman" w:hAnsi="Calibri" w:cs="B Mitra" w:hint="cs"/>
          <w:color w:val="000000"/>
          <w:sz w:val="28"/>
          <w:szCs w:val="28"/>
          <w:rtl/>
        </w:rPr>
        <w:lastRenderedPageBreak/>
        <w:t>گروه پوشاک</w:t>
      </w:r>
    </w:p>
    <w:tbl>
      <w:tblPr>
        <w:tblStyle w:val="TableGrid"/>
        <w:bidiVisual/>
        <w:tblW w:w="9210" w:type="dxa"/>
        <w:tblInd w:w="-49" w:type="dxa"/>
        <w:tblLayout w:type="fixed"/>
        <w:tblLook w:val="04A0" w:firstRow="1" w:lastRow="0" w:firstColumn="1" w:lastColumn="0" w:noHBand="0" w:noVBand="1"/>
      </w:tblPr>
      <w:tblGrid>
        <w:gridCol w:w="846"/>
        <w:gridCol w:w="5253"/>
        <w:gridCol w:w="3111"/>
      </w:tblGrid>
      <w:tr w:rsidR="00B8789E" w:rsidRPr="001D3A27" w:rsidTr="00B8789E">
        <w:tc>
          <w:tcPr>
            <w:tcW w:w="846" w:type="dxa"/>
            <w:shd w:val="clear" w:color="auto" w:fill="D9D9D9" w:themeFill="background1" w:themeFillShade="D9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253" w:type="dxa"/>
            <w:shd w:val="clear" w:color="auto" w:fill="D9D9D9" w:themeFill="background1" w:themeFillShade="D9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عنوان استاندارد</w:t>
            </w:r>
          </w:p>
        </w:tc>
        <w:tc>
          <w:tcPr>
            <w:tcW w:w="3111" w:type="dxa"/>
            <w:shd w:val="clear" w:color="auto" w:fill="D9D9D9" w:themeFill="background1" w:themeFillShade="D9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 استاندارد</w:t>
            </w:r>
          </w:p>
        </w:tc>
      </w:tr>
      <w:tr w:rsidR="00B8789E" w:rsidRPr="001D3A27" w:rsidTr="00B8789E">
        <w:trPr>
          <w:trHeight w:val="287"/>
        </w:trPr>
        <w:tc>
          <w:tcPr>
            <w:tcW w:w="846" w:type="dxa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253" w:type="dxa"/>
          </w:tcPr>
          <w:p w:rsidR="00B8789E" w:rsidRPr="00B8789E" w:rsidRDefault="00B8789E" w:rsidP="00B8789E">
            <w:pPr>
              <w:tabs>
                <w:tab w:val="left" w:pos="1230"/>
                <w:tab w:val="center" w:pos="2518"/>
              </w:tabs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ab/>
            </w:r>
            <w:r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ab/>
            </w:r>
            <w:r w:rsidRPr="00B8789E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برشکارچترهای پرسنلی</w:t>
            </w:r>
          </w:p>
        </w:tc>
        <w:tc>
          <w:tcPr>
            <w:tcW w:w="3111" w:type="dxa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753220510060001</w:t>
            </w:r>
          </w:p>
        </w:tc>
      </w:tr>
      <w:tr w:rsidR="00B8789E" w:rsidRPr="001D3A27" w:rsidTr="00B8789E">
        <w:tc>
          <w:tcPr>
            <w:tcW w:w="846" w:type="dxa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253" w:type="dxa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دوزنده چترهای پرسنلی</w:t>
            </w:r>
          </w:p>
        </w:tc>
        <w:tc>
          <w:tcPr>
            <w:tcW w:w="3111" w:type="dxa"/>
          </w:tcPr>
          <w:p w:rsidR="00B8789E" w:rsidRPr="00B8789E" w:rsidRDefault="00B8789E" w:rsidP="00B8789E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8789E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753320510020001</w:t>
            </w:r>
          </w:p>
        </w:tc>
      </w:tr>
    </w:tbl>
    <w:p w:rsidR="00B8789E" w:rsidRPr="001D3A27" w:rsidRDefault="00B8789E" w:rsidP="00B8789E">
      <w:pPr>
        <w:pStyle w:val="ListParagraph"/>
        <w:bidi/>
        <w:jc w:val="center"/>
        <w:rPr>
          <w:rFonts w:cs="B Mitra"/>
          <w:sz w:val="24"/>
          <w:szCs w:val="24"/>
          <w:lang w:bidi="fa-IR"/>
        </w:rPr>
      </w:pPr>
    </w:p>
    <w:p w:rsidR="00B8789E" w:rsidRPr="009F04F4" w:rsidRDefault="009F04F4" w:rsidP="009F04F4">
      <w:pPr>
        <w:pStyle w:val="ListParagraph"/>
        <w:numPr>
          <w:ilvl w:val="0"/>
          <w:numId w:val="2"/>
        </w:numPr>
        <w:bidi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9F04F4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گروه چوب، فلز، سفال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43"/>
        <w:gridCol w:w="3304"/>
        <w:gridCol w:w="2850"/>
        <w:gridCol w:w="1919"/>
      </w:tblGrid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استاندارد آرشیوی گروه (چوب ، فلز، سفال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کداستاندارد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ساعت آموزش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بامبوباف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731720750020001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80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جاروباف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731720750010001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102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پخل بافی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731720750000011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70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چیغ بافی (چیت بافی)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731720750000041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85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بوریابافی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731720750000031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100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304" w:type="dxa"/>
          </w:tcPr>
          <w:p w:rsidR="009F04F4" w:rsidRPr="008D58F8" w:rsidRDefault="009F04F4" w:rsidP="004B635A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8D58F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مشبک کار چوب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731720770020001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173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3304" w:type="dxa"/>
          </w:tcPr>
          <w:p w:rsidR="009F04F4" w:rsidRPr="008D58F8" w:rsidRDefault="009F04F4" w:rsidP="004B635A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8D58F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سازنده زیورآلات چوبی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731720770100001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160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3304" w:type="dxa"/>
          </w:tcPr>
          <w:p w:rsidR="009F04F4" w:rsidRPr="008D58F8" w:rsidRDefault="009F04F4" w:rsidP="004B635A">
            <w:pPr>
              <w:bidi/>
              <w:jc w:val="center"/>
              <w:rPr>
                <w:rFonts w:ascii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8D58F8">
              <w:rPr>
                <w:rFonts w:ascii="Calibri" w:hAnsi="Calibri" w:cs="B Nazanin" w:hint="cs"/>
                <w:color w:val="000000" w:themeColor="text1"/>
                <w:sz w:val="24"/>
                <w:szCs w:val="24"/>
                <w:rtl/>
              </w:rPr>
              <w:t>معرق کارچوب هنری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731720770030001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466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ترکه باف (مروارباف، ارغوان باف و.....)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731720750030001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226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حصیرباف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731720750040001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250</w:t>
            </w:r>
          </w:p>
        </w:tc>
      </w:tr>
      <w:tr w:rsidR="009F04F4" w:rsidRPr="009F04F4" w:rsidTr="004B635A">
        <w:tc>
          <w:tcPr>
            <w:tcW w:w="943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3304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حصیرباف بومی جنوب</w:t>
            </w:r>
          </w:p>
        </w:tc>
        <w:tc>
          <w:tcPr>
            <w:tcW w:w="2850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731720750040011</w:t>
            </w:r>
          </w:p>
        </w:tc>
        <w:tc>
          <w:tcPr>
            <w:tcW w:w="1919" w:type="dxa"/>
          </w:tcPr>
          <w:p w:rsidR="009F04F4" w:rsidRPr="009F04F4" w:rsidRDefault="009F04F4" w:rsidP="004B635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9F04F4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93</w:t>
            </w:r>
          </w:p>
        </w:tc>
      </w:tr>
    </w:tbl>
    <w:p w:rsidR="009F04F4" w:rsidRPr="009F04F4" w:rsidRDefault="009F04F4" w:rsidP="009F04F4">
      <w:pPr>
        <w:pStyle w:val="ListParagraph"/>
        <w:bidi/>
        <w:rPr>
          <w:rFonts w:ascii="Calibri" w:hAnsi="Calibri" w:cs="B Nazanin"/>
          <w:color w:val="000000"/>
          <w:sz w:val="24"/>
          <w:szCs w:val="24"/>
        </w:rPr>
      </w:pPr>
    </w:p>
    <w:sectPr w:rsidR="009F04F4" w:rsidRPr="009F04F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A3E87"/>
    <w:multiLevelType w:val="hybridMultilevel"/>
    <w:tmpl w:val="93D84EFE"/>
    <w:lvl w:ilvl="0" w:tplc="CA4AF3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10E01"/>
    <w:multiLevelType w:val="hybridMultilevel"/>
    <w:tmpl w:val="5396F190"/>
    <w:lvl w:ilvl="0" w:tplc="2E8057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44A"/>
    <w:rsid w:val="000443DF"/>
    <w:rsid w:val="00116A96"/>
    <w:rsid w:val="0013411A"/>
    <w:rsid w:val="00175FDE"/>
    <w:rsid w:val="003E344A"/>
    <w:rsid w:val="0077550D"/>
    <w:rsid w:val="007B63F8"/>
    <w:rsid w:val="00875A43"/>
    <w:rsid w:val="008D58F8"/>
    <w:rsid w:val="009F04F4"/>
    <w:rsid w:val="00B8789E"/>
    <w:rsid w:val="00BB3076"/>
    <w:rsid w:val="00BE003A"/>
    <w:rsid w:val="00E32AFA"/>
    <w:rsid w:val="00F46183"/>
    <w:rsid w:val="00FA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43522"/>
  <w15:chartTrackingRefBased/>
  <w15:docId w15:val="{A2AA309A-0ECA-41BC-B8B1-4A8DB15A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4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411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875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Farhadirad</dc:creator>
  <cp:keywords/>
  <dc:description/>
  <cp:lastModifiedBy>Leila Farhadirad</cp:lastModifiedBy>
  <cp:revision>16</cp:revision>
  <dcterms:created xsi:type="dcterms:W3CDTF">2023-05-20T04:48:00Z</dcterms:created>
  <dcterms:modified xsi:type="dcterms:W3CDTF">2023-05-28T06:51:00Z</dcterms:modified>
</cp:coreProperties>
</file>